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26766" w14:textId="77777777" w:rsidR="00907519" w:rsidRPr="00B7396F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</w:rPr>
        <w:t>ӘЛ-ФАРАБИ АТЫНДАҒЫ ҚАЗАҚ ҰЛТТЫҚ УНИВЕРСИТЕТІ</w:t>
      </w:r>
    </w:p>
    <w:p w14:paraId="2125A3B3" w14:textId="77777777" w:rsidR="00907519" w:rsidRPr="00B7396F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</w:rPr>
        <w:t xml:space="preserve">Филология </w:t>
      </w:r>
      <w:proofErr w:type="spellStart"/>
      <w:r w:rsidRPr="00B7396F">
        <w:rPr>
          <w:rFonts w:ascii="Times New Roman" w:hAnsi="Times New Roman" w:cs="Times New Roman"/>
          <w:b/>
          <w:bCs/>
          <w:sz w:val="20"/>
          <w:szCs w:val="20"/>
        </w:rPr>
        <w:t>факультеті</w:t>
      </w:r>
      <w:proofErr w:type="spellEnd"/>
    </w:p>
    <w:p w14:paraId="3C05D661" w14:textId="23B93DE6" w:rsidR="00907519" w:rsidRPr="00B7396F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7396F">
        <w:rPr>
          <w:rFonts w:ascii="Times New Roman" w:hAnsi="Times New Roman" w:cs="Times New Roman"/>
          <w:b/>
          <w:bCs/>
          <w:sz w:val="20"/>
          <w:szCs w:val="20"/>
        </w:rPr>
        <w:t>Шет</w:t>
      </w:r>
      <w:proofErr w:type="spellEnd"/>
      <w:r w:rsidR="00B7396F"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ел</w:t>
      </w:r>
      <w:r w:rsidRPr="00B739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7396F">
        <w:rPr>
          <w:rFonts w:ascii="Times New Roman" w:hAnsi="Times New Roman" w:cs="Times New Roman"/>
          <w:b/>
          <w:bCs/>
          <w:sz w:val="20"/>
          <w:szCs w:val="20"/>
        </w:rPr>
        <w:t>тілдер</w:t>
      </w:r>
      <w:proofErr w:type="spellEnd"/>
      <w:r w:rsidRPr="00B739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7396F">
        <w:rPr>
          <w:rFonts w:ascii="Times New Roman" w:hAnsi="Times New Roman" w:cs="Times New Roman"/>
          <w:b/>
          <w:bCs/>
          <w:sz w:val="20"/>
          <w:szCs w:val="20"/>
        </w:rPr>
        <w:t>кафедрасы</w:t>
      </w:r>
      <w:proofErr w:type="spellEnd"/>
    </w:p>
    <w:p w14:paraId="46FE2499" w14:textId="77777777" w:rsidR="00907519" w:rsidRPr="00B7396F" w:rsidRDefault="00907519" w:rsidP="00907519">
      <w:pPr>
        <w:rPr>
          <w:rFonts w:ascii="Times New Roman" w:hAnsi="Times New Roman" w:cs="Times New Roman"/>
          <w:sz w:val="20"/>
          <w:szCs w:val="20"/>
        </w:rPr>
      </w:pPr>
    </w:p>
    <w:p w14:paraId="1ECEE7DD" w14:textId="77777777" w:rsidR="00907519" w:rsidRPr="00B7396F" w:rsidRDefault="00907519" w:rsidP="009075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B7396F">
        <w:rPr>
          <w:rFonts w:ascii="Times New Roman" w:hAnsi="Times New Roman" w:cs="Times New Roman"/>
          <w:sz w:val="20"/>
          <w:szCs w:val="20"/>
        </w:rPr>
        <w:t>Бекітемін</w:t>
      </w:r>
      <w:proofErr w:type="spellEnd"/>
    </w:p>
    <w:p w14:paraId="02A1BA71" w14:textId="77777777" w:rsidR="00907519" w:rsidRPr="00B7396F" w:rsidRDefault="00907519" w:rsidP="009075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</w:rPr>
        <w:t>Факультет деканы</w:t>
      </w:r>
    </w:p>
    <w:p w14:paraId="117A3A86" w14:textId="512A42C1" w:rsidR="00907519" w:rsidRPr="00B7396F" w:rsidRDefault="00907519" w:rsidP="00907519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____________ Б. У. </w:t>
      </w:r>
      <w:proofErr w:type="spellStart"/>
      <w:r w:rsidRPr="00B7396F">
        <w:rPr>
          <w:rFonts w:ascii="Times New Roman" w:hAnsi="Times New Roman" w:cs="Times New Roman"/>
          <w:sz w:val="20"/>
          <w:szCs w:val="20"/>
        </w:rPr>
        <w:t>Жолдасбеков</w:t>
      </w:r>
      <w:proofErr w:type="spellEnd"/>
      <w:r w:rsidRPr="00B7396F">
        <w:rPr>
          <w:rFonts w:ascii="Times New Roman" w:hAnsi="Times New Roman" w:cs="Times New Roman"/>
          <w:sz w:val="20"/>
          <w:szCs w:val="20"/>
          <w:lang w:val="kk-KZ"/>
        </w:rPr>
        <w:t>а</w:t>
      </w:r>
    </w:p>
    <w:p w14:paraId="1923E660" w14:textId="190BF2E5" w:rsidR="00907519" w:rsidRPr="00B7396F" w:rsidRDefault="00907519" w:rsidP="009075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B7396F">
        <w:rPr>
          <w:rFonts w:ascii="Times New Roman" w:hAnsi="Times New Roman" w:cs="Times New Roman"/>
          <w:sz w:val="20"/>
          <w:szCs w:val="20"/>
        </w:rPr>
        <w:t>______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Pr="00B7396F">
        <w:rPr>
          <w:rFonts w:ascii="Times New Roman" w:hAnsi="Times New Roman" w:cs="Times New Roman"/>
          <w:sz w:val="20"/>
          <w:szCs w:val="20"/>
        </w:rPr>
        <w:t>___________ 202</w:t>
      </w:r>
      <w:r w:rsidR="00E70C66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B7396F">
        <w:rPr>
          <w:rFonts w:ascii="Times New Roman" w:hAnsi="Times New Roman" w:cs="Times New Roman"/>
          <w:sz w:val="20"/>
          <w:szCs w:val="20"/>
        </w:rPr>
        <w:t xml:space="preserve"> </w:t>
      </w:r>
      <w:r w:rsidR="00D953B8" w:rsidRPr="00B7396F">
        <w:rPr>
          <w:rFonts w:ascii="Times New Roman" w:hAnsi="Times New Roman" w:cs="Times New Roman"/>
          <w:sz w:val="20"/>
          <w:szCs w:val="20"/>
        </w:rPr>
        <w:t>ж.</w:t>
      </w:r>
    </w:p>
    <w:p w14:paraId="1149A421" w14:textId="77777777" w:rsidR="00907519" w:rsidRPr="00B7396F" w:rsidRDefault="00907519" w:rsidP="009075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CAFEB9B" w14:textId="7222DBFC" w:rsidR="004C6482" w:rsidRPr="00B7396F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B7396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 xml:space="preserve">ПРАКТИКАЛЫҚ САБАҚТАРҒА </w:t>
      </w:r>
      <w:r w:rsidRPr="00B7396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ӘДІСТЕМЕЛІК НҰСҚАУЛАР</w:t>
      </w:r>
    </w:p>
    <w:p w14:paraId="3E5E42CA" w14:textId="41351D1E" w:rsidR="00F02934" w:rsidRPr="00B7396F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3260"/>
        <w:gridCol w:w="1701"/>
        <w:gridCol w:w="1701"/>
      </w:tblGrid>
      <w:tr w:rsidR="00D953B8" w:rsidRPr="00B7396F" w14:paraId="2D58546B" w14:textId="77777777" w:rsidTr="0009318A">
        <w:trPr>
          <w:trHeight w:val="555"/>
        </w:trPr>
        <w:tc>
          <w:tcPr>
            <w:tcW w:w="704" w:type="dxa"/>
            <w:vMerge w:val="restart"/>
          </w:tcPr>
          <w:p w14:paraId="1333D7A5" w14:textId="06E3B5D8" w:rsidR="00D953B8" w:rsidRPr="00B7396F" w:rsidRDefault="00D953B8" w:rsidP="00D953B8">
            <w:pPr>
              <w:ind w:right="1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1843" w:type="dxa"/>
            <w:vMerge w:val="restart"/>
          </w:tcPr>
          <w:p w14:paraId="46E496BA" w14:textId="4B2A1370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Практикалық</w:t>
            </w:r>
            <w:proofErr w:type="spellEnd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абақтың</w:t>
            </w:r>
            <w:proofErr w:type="spellEnd"/>
            <w:proofErr w:type="gramEnd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3260" w:type="dxa"/>
            <w:vMerge w:val="restart"/>
          </w:tcPr>
          <w:p w14:paraId="4A7749D7" w14:textId="11CAFDC9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402" w:type="dxa"/>
            <w:gridSpan w:val="2"/>
          </w:tcPr>
          <w:p w14:paraId="4AD53F42" w14:textId="77777777" w:rsidR="00D953B8" w:rsidRPr="00B7396F" w:rsidRDefault="00D953B8" w:rsidP="00D953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Ұсынылған</w:t>
            </w:r>
            <w:proofErr w:type="spellEnd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әдебиеттер</w:t>
            </w:r>
            <w:proofErr w:type="spellEnd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тізімі</w:t>
            </w:r>
            <w:proofErr w:type="spellEnd"/>
          </w:p>
          <w:p w14:paraId="5D58A900" w14:textId="3376D3EC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953B8" w:rsidRPr="00B7396F" w14:paraId="3D8B07BA" w14:textId="77777777" w:rsidTr="0009318A">
        <w:trPr>
          <w:trHeight w:val="270"/>
        </w:trPr>
        <w:tc>
          <w:tcPr>
            <w:tcW w:w="704" w:type="dxa"/>
            <w:vMerge/>
          </w:tcPr>
          <w:p w14:paraId="30AB6A88" w14:textId="77777777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</w:tcPr>
          <w:p w14:paraId="3B22BF32" w14:textId="77777777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</w:tcPr>
          <w:p w14:paraId="3F0DA832" w14:textId="77777777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9FA6780" w14:textId="69A3ABFE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негізгі</w:t>
            </w:r>
            <w:proofErr w:type="spellEnd"/>
          </w:p>
        </w:tc>
        <w:tc>
          <w:tcPr>
            <w:tcW w:w="1701" w:type="dxa"/>
          </w:tcPr>
          <w:p w14:paraId="66614B1A" w14:textId="1DB0BD3E" w:rsidR="00D953B8" w:rsidRPr="00B7396F" w:rsidRDefault="00B7396F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</w:t>
            </w:r>
            <w:r w:rsidR="00D953B8"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осымша</w:t>
            </w:r>
            <w:proofErr w:type="spellEnd"/>
          </w:p>
        </w:tc>
      </w:tr>
      <w:tr w:rsidR="00D953B8" w:rsidRPr="00B7396F" w14:paraId="31D1376A" w14:textId="77777777" w:rsidTr="0009318A">
        <w:trPr>
          <w:trHeight w:val="270"/>
        </w:trPr>
        <w:tc>
          <w:tcPr>
            <w:tcW w:w="9209" w:type="dxa"/>
            <w:gridSpan w:val="5"/>
          </w:tcPr>
          <w:p w14:paraId="19B437E6" w14:textId="77777777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SEMESTER /I СЕМЕСТР</w:t>
            </w:r>
          </w:p>
        </w:tc>
      </w:tr>
      <w:tr w:rsidR="00D953B8" w:rsidRPr="00B7396F" w14:paraId="4D0F39F7" w14:textId="77777777" w:rsidTr="0009318A">
        <w:trPr>
          <w:trHeight w:val="848"/>
        </w:trPr>
        <w:tc>
          <w:tcPr>
            <w:tcW w:w="704" w:type="dxa"/>
          </w:tcPr>
          <w:p w14:paraId="4247B49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14:paraId="53E747CA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1A: Are you? </w:t>
            </w: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you?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3260" w:type="dxa"/>
          </w:tcPr>
          <w:p w14:paraId="6AB9E8CC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7924C0D5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</w:tc>
        <w:tc>
          <w:tcPr>
            <w:tcW w:w="1701" w:type="dxa"/>
          </w:tcPr>
          <w:p w14:paraId="1206ACB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7F39064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5F71490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51C6303" w14:textId="2D9B0834" w:rsidR="00A94705" w:rsidRPr="00B7396F" w:rsidRDefault="00A94705" w:rsidP="003D254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7802669E" w14:textId="77777777" w:rsidTr="0009318A">
        <w:trPr>
          <w:trHeight w:val="723"/>
        </w:trPr>
        <w:tc>
          <w:tcPr>
            <w:tcW w:w="704" w:type="dxa"/>
          </w:tcPr>
          <w:p w14:paraId="5C2F845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</w:tcPr>
          <w:p w14:paraId="25F49549" w14:textId="77777777" w:rsidR="00D953B8" w:rsidRPr="00B7396F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1B: The perfect date</w:t>
            </w:r>
          </w:p>
          <w:p w14:paraId="330FD448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014FA1EE" w14:textId="77777777" w:rsidR="00D953B8" w:rsidRPr="00B7396F" w:rsidRDefault="00D953B8" w:rsidP="0009318A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simple. VB-family and personality adjectives.</w:t>
            </w:r>
            <w:r w:rsidRPr="00B739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703DDC8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810F55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C35F2C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A6035F3" w14:textId="42DC8FAF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67EC3053" w14:textId="77777777" w:rsidTr="0009318A">
        <w:trPr>
          <w:trHeight w:val="895"/>
        </w:trPr>
        <w:tc>
          <w:tcPr>
            <w:tcW w:w="704" w:type="dxa"/>
          </w:tcPr>
          <w:p w14:paraId="0F27B636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14:paraId="0185DE02" w14:textId="77777777" w:rsidR="00D953B8" w:rsidRPr="00B7396F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 C: The remake project. </w:t>
            </w:r>
          </w:p>
        </w:tc>
        <w:tc>
          <w:tcPr>
            <w:tcW w:w="3260" w:type="dxa"/>
          </w:tcPr>
          <w:p w14:paraId="07A2A289" w14:textId="77777777" w:rsidR="00D953B8" w:rsidRPr="00B7396F" w:rsidRDefault="00D953B8" w:rsidP="0009318A">
            <w:pPr>
              <w:tabs>
                <w:tab w:val="right" w:pos="409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054210E8" w14:textId="77777777" w:rsidR="00D953B8" w:rsidRPr="00B7396F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VB-the clothes </w:t>
            </w:r>
          </w:p>
        </w:tc>
        <w:tc>
          <w:tcPr>
            <w:tcW w:w="1701" w:type="dxa"/>
          </w:tcPr>
          <w:p w14:paraId="528F368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98C73CD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C434E2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B2CFCD4" w14:textId="4CB0111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3A0F94B3" w14:textId="77777777" w:rsidTr="0009318A">
        <w:tc>
          <w:tcPr>
            <w:tcW w:w="704" w:type="dxa"/>
          </w:tcPr>
          <w:p w14:paraId="6B06BBC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843" w:type="dxa"/>
          </w:tcPr>
          <w:p w14:paraId="7C5F13D7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2A. Right place, wrong time!  </w:t>
            </w:r>
          </w:p>
          <w:p w14:paraId="668908D4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224923F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</w:tc>
        <w:tc>
          <w:tcPr>
            <w:tcW w:w="1701" w:type="dxa"/>
          </w:tcPr>
          <w:p w14:paraId="400B3D9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35A1AF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2C9CBF4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A45FD35" w14:textId="7D19D700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90D7082" w14:textId="77777777" w:rsidTr="0009318A">
        <w:tc>
          <w:tcPr>
            <w:tcW w:w="704" w:type="dxa"/>
          </w:tcPr>
          <w:p w14:paraId="02C8649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</w:tcPr>
          <w:p w14:paraId="5CC75B87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670F3B1C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4E5B95AF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2A8A45B9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Past continuous. Preposition of time.</w:t>
            </w:r>
          </w:p>
        </w:tc>
        <w:tc>
          <w:tcPr>
            <w:tcW w:w="1701" w:type="dxa"/>
          </w:tcPr>
          <w:p w14:paraId="15A19A4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E277301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A73EA0B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3A982D7" w14:textId="62A20F0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7709DBC5" w14:textId="77777777" w:rsidTr="0009318A">
        <w:tc>
          <w:tcPr>
            <w:tcW w:w="704" w:type="dxa"/>
          </w:tcPr>
          <w:p w14:paraId="23A2158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</w:tcPr>
          <w:p w14:paraId="1C219266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2D.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evening</w:t>
            </w:r>
            <w:proofErr w:type="spellEnd"/>
          </w:p>
          <w:p w14:paraId="4EFA142B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AE4898A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5C7D5DC1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Verb phrases.</w:t>
            </w:r>
          </w:p>
        </w:tc>
        <w:tc>
          <w:tcPr>
            <w:tcW w:w="1701" w:type="dxa"/>
          </w:tcPr>
          <w:p w14:paraId="5082A13C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67FAFDC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B8A6DE7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E7058C2" w14:textId="5BE68B6D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06F40D28" w14:textId="77777777" w:rsidTr="0009318A">
        <w:tc>
          <w:tcPr>
            <w:tcW w:w="704" w:type="dxa"/>
          </w:tcPr>
          <w:p w14:paraId="504117D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43" w:type="dxa"/>
          </w:tcPr>
          <w:p w14:paraId="6C3C75EF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3A. Trip Aside </w:t>
            </w:r>
          </w:p>
          <w:p w14:paraId="66854211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14463EA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and vocabulary: Going to,   (plans and predictions)</w:t>
            </w:r>
          </w:p>
          <w:p w14:paraId="57B9C466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airport</w:t>
            </w:r>
          </w:p>
        </w:tc>
        <w:tc>
          <w:tcPr>
            <w:tcW w:w="1701" w:type="dxa"/>
          </w:tcPr>
          <w:p w14:paraId="0CB0665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BED17A3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1B0C42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66528638" w14:textId="68A70EBB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98100CE" w14:textId="77777777" w:rsidTr="0009318A">
        <w:tc>
          <w:tcPr>
            <w:tcW w:w="704" w:type="dxa"/>
          </w:tcPr>
          <w:p w14:paraId="5BA95FD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</w:tcPr>
          <w:p w14:paraId="0BCEB0AC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3B. Put it in your calendar</w:t>
            </w:r>
          </w:p>
          <w:p w14:paraId="135C69BD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B51346D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Grammar: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 continuous</w:t>
            </w:r>
          </w:p>
          <w:p w14:paraId="55551F59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verbs + prepositions</w:t>
            </w:r>
          </w:p>
          <w:p w14:paraId="3DA08CCC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346446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EC613DD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R. Murphy. English grammar in Use. Cambridge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University Press. 2020</w:t>
            </w:r>
          </w:p>
          <w:p w14:paraId="4FF4CCFE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9BBED07" w14:textId="7561AA10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7C40D687" w14:textId="77777777" w:rsidTr="0009318A">
        <w:tc>
          <w:tcPr>
            <w:tcW w:w="704" w:type="dxa"/>
          </w:tcPr>
          <w:p w14:paraId="7508C1D0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1843" w:type="dxa"/>
          </w:tcPr>
          <w:p w14:paraId="6C0046BD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3C: Word games</w:t>
            </w:r>
          </w:p>
          <w:p w14:paraId="61A6BC5D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49537CA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Grammar: defining clauses</w:t>
            </w:r>
          </w:p>
          <w:p w14:paraId="7B8A31D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1701" w:type="dxa"/>
          </w:tcPr>
          <w:p w14:paraId="7FA645A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0224375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D82C63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8CA8443" w14:textId="7D68FF9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597FA4B" w14:textId="77777777" w:rsidTr="0009318A">
        <w:tc>
          <w:tcPr>
            <w:tcW w:w="704" w:type="dxa"/>
          </w:tcPr>
          <w:p w14:paraId="5E72F13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</w:tcPr>
          <w:p w14:paraId="7A9D2565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4A: Who does what? </w:t>
            </w:r>
          </w:p>
          <w:p w14:paraId="79B08009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32CCC4A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68A5DF77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Vocabulary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housework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7AB4F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47E602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C45304F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55B3CF1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F3C4109" w14:textId="1CFBA066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09815E76" w14:textId="77777777" w:rsidTr="0009318A">
        <w:tc>
          <w:tcPr>
            <w:tcW w:w="704" w:type="dxa"/>
          </w:tcPr>
          <w:p w14:paraId="7269EB2E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843" w:type="dxa"/>
          </w:tcPr>
          <w:p w14:paraId="64703F0B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4B.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basket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2F623C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1D87E7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  present perfect or past simple, shopping  </w:t>
            </w:r>
          </w:p>
        </w:tc>
        <w:tc>
          <w:tcPr>
            <w:tcW w:w="1701" w:type="dxa"/>
          </w:tcPr>
          <w:p w14:paraId="7977D5C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CA17F88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2AA63EED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550D829" w14:textId="183D8EF1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36FB0DF2" w14:textId="77777777" w:rsidTr="0009318A">
        <w:tc>
          <w:tcPr>
            <w:tcW w:w="704" w:type="dxa"/>
          </w:tcPr>
          <w:p w14:paraId="431185D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</w:tcPr>
          <w:p w14:paraId="12498DE9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4C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weekend</w:t>
            </w:r>
            <w:proofErr w:type="spellEnd"/>
          </w:p>
          <w:p w14:paraId="2AD5EB94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BBB4EA0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0BC4435E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</w:p>
        </w:tc>
        <w:tc>
          <w:tcPr>
            <w:tcW w:w="1701" w:type="dxa"/>
          </w:tcPr>
          <w:p w14:paraId="03592EB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311290B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64605613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F61D37D" w14:textId="46C8DE9E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6C20985A" w14:textId="77777777" w:rsidTr="0009318A">
        <w:tc>
          <w:tcPr>
            <w:tcW w:w="704" w:type="dxa"/>
          </w:tcPr>
          <w:p w14:paraId="5852C4D8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14:paraId="7A567AB1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 xml:space="preserve">File </w:t>
            </w: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5A I want it now and File 5 B </w:t>
            </w:r>
          </w:p>
          <w:p w14:paraId="62ADCB8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066550F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spell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</w:t>
            </w:r>
            <w:proofErr w:type="gram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</w:t>
            </w:r>
            <w:proofErr w:type="gramEnd"/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</w:t>
            </w:r>
            <w:proofErr w:type="spellEnd"/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superlative </w:t>
            </w:r>
          </w:p>
          <w:p w14:paraId="30D9F7D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>Vocabulary</w:t>
            </w:r>
            <w:proofErr w:type="spellEnd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>types</w:t>
            </w:r>
            <w:proofErr w:type="spellEnd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>numbers</w:t>
            </w:r>
            <w:proofErr w:type="spellEnd"/>
          </w:p>
        </w:tc>
        <w:tc>
          <w:tcPr>
            <w:tcW w:w="1701" w:type="dxa"/>
          </w:tcPr>
          <w:p w14:paraId="3504DED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D703A6F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7EABD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6E50C96" w14:textId="5ED2F0E4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53BD3DDF" w14:textId="77777777" w:rsidTr="0009318A">
        <w:tc>
          <w:tcPr>
            <w:tcW w:w="704" w:type="dxa"/>
          </w:tcPr>
          <w:p w14:paraId="3981A7F0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3E1463C0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File 6 A Think positive or negative and File 6 B I will always love you </w:t>
            </w:r>
          </w:p>
        </w:tc>
        <w:tc>
          <w:tcPr>
            <w:tcW w:w="3260" w:type="dxa"/>
          </w:tcPr>
          <w:p w14:paraId="2F43941E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E9614CB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Vocabulary: opposite verbs, verb + back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6EA89E0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D68FA8E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F60E2B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5C3CDDB" w14:textId="5792FFB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11E33C20" w14:textId="77777777" w:rsidTr="0009318A">
        <w:tc>
          <w:tcPr>
            <w:tcW w:w="704" w:type="dxa"/>
          </w:tcPr>
          <w:p w14:paraId="1DFB82C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54D411C9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66BB2688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4C2196E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Grammar: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 of verb forms </w:t>
            </w:r>
          </w:p>
          <w:p w14:paraId="15566BA1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Vocabulary: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modifiers </w:t>
            </w:r>
          </w:p>
          <w:p w14:paraId="2F6BAAB9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0814DA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CA7E8E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09F2761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B8BEBD7" w14:textId="42E66B1C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1A6F47F7" w14:textId="77777777" w:rsidTr="0009318A">
        <w:tc>
          <w:tcPr>
            <w:tcW w:w="9209" w:type="dxa"/>
            <w:gridSpan w:val="5"/>
          </w:tcPr>
          <w:p w14:paraId="558640C2" w14:textId="77777777" w:rsidR="00D953B8" w:rsidRPr="00B7396F" w:rsidRDefault="00D953B8" w:rsidP="0009318A">
            <w:pPr>
              <w:ind w:right="15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SEMESTER /II СЕМЕСТР</w:t>
            </w:r>
          </w:p>
        </w:tc>
      </w:tr>
      <w:tr w:rsidR="00D953B8" w:rsidRPr="00B7396F" w14:paraId="26D40FAD" w14:textId="77777777" w:rsidTr="0009318A">
        <w:trPr>
          <w:trHeight w:val="557"/>
        </w:trPr>
        <w:tc>
          <w:tcPr>
            <w:tcW w:w="704" w:type="dxa"/>
          </w:tcPr>
          <w:p w14:paraId="3A28A16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14:paraId="43C3C720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File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7A. First day nerves </w:t>
            </w:r>
          </w:p>
        </w:tc>
        <w:tc>
          <w:tcPr>
            <w:tcW w:w="3260" w:type="dxa"/>
          </w:tcPr>
          <w:p w14:paraId="48BAFC01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verbs +infinitive </w:t>
            </w:r>
          </w:p>
          <w:p w14:paraId="486282FC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0647E879" w14:textId="4D9E119D" w:rsidR="00325F4F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02F650F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544B2B1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 conversation book. English in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FAE2527" w14:textId="24B6B44B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3A49F99" w14:textId="77777777" w:rsidTr="0009318A">
        <w:trPr>
          <w:trHeight w:val="304"/>
        </w:trPr>
        <w:tc>
          <w:tcPr>
            <w:tcW w:w="704" w:type="dxa"/>
          </w:tcPr>
          <w:p w14:paraId="306A36C4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843" w:type="dxa"/>
          </w:tcPr>
          <w:p w14:paraId="75C3CBA6" w14:textId="77777777" w:rsidR="00D953B8" w:rsidRPr="00B7396F" w:rsidRDefault="00D953B8" w:rsidP="0009318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File 7B Happiness </w:t>
            </w:r>
            <w:r w:rsidRPr="00B739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  <w:p w14:paraId="7368A65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10C1A448" w14:textId="77777777" w:rsidR="00D953B8" w:rsidRPr="00B7396F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Grammar: verbs +</w:t>
            </w:r>
            <w:proofErr w:type="spellStart"/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ing</w:t>
            </w:r>
            <w:proofErr w:type="spellEnd"/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</w:p>
          <w:p w14:paraId="6FC827C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Reading the text on the specialty</w:t>
            </w:r>
          </w:p>
        </w:tc>
        <w:tc>
          <w:tcPr>
            <w:tcW w:w="1701" w:type="dxa"/>
          </w:tcPr>
          <w:p w14:paraId="5B5D94B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622E7235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CAC1F3E" w14:textId="05F34F1B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70C1B76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2A64F2C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2376EDC" w14:textId="3787D34B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A9C8812" w14:textId="77777777" w:rsidTr="0009318A">
        <w:tc>
          <w:tcPr>
            <w:tcW w:w="704" w:type="dxa"/>
          </w:tcPr>
          <w:p w14:paraId="1D8B9AD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14:paraId="0FBFA696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7C Could you pass the test?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14:paraId="46668DB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6757EC1D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modal verbs of obligation</w:t>
            </w:r>
          </w:p>
          <w:p w14:paraId="330A02AE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 adjectives + prepositions</w:t>
            </w:r>
          </w:p>
          <w:p w14:paraId="2215A780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1560D4BC" w14:textId="67DF8D25" w:rsidR="00325F4F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965B630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636A507" w14:textId="77777777" w:rsidR="00FC155E" w:rsidRPr="00B7396F" w:rsidRDefault="00FC155E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3C7AE9F" w14:textId="6D1EF134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75141FD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2016E2B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E82CA6E" w14:textId="513839F4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546900F0" w14:textId="77777777" w:rsidTr="0009318A">
        <w:trPr>
          <w:trHeight w:val="761"/>
        </w:trPr>
        <w:tc>
          <w:tcPr>
            <w:tcW w:w="704" w:type="dxa"/>
          </w:tcPr>
          <w:p w14:paraId="721CF786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</w:tcPr>
          <w:p w14:paraId="5C50B97A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8AShould I stay or should I </w:t>
            </w: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 ?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FE8697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221F203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: should</w:t>
            </w:r>
          </w:p>
          <w:p w14:paraId="5B4E2E63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get</w:t>
            </w:r>
          </w:p>
          <w:p w14:paraId="615668E0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14A79E1C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1F12C555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B023C34" w14:textId="4E0B3590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1F0B61E4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2B71DDB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FCC8722" w14:textId="290424FA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50E13A22" w14:textId="77777777" w:rsidTr="0009318A">
        <w:tc>
          <w:tcPr>
            <w:tcW w:w="704" w:type="dxa"/>
          </w:tcPr>
          <w:p w14:paraId="5B55CC0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</w:tcPr>
          <w:p w14:paraId="058033E2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File 8B: Murphy’s law </w:t>
            </w:r>
          </w:p>
          <w:p w14:paraId="22531FB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69F3CB26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 : First conditional,  Vocabulary: confusing verbs  </w:t>
            </w:r>
            <w:r w:rsidRPr="00B7396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C568B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 on the specialty</w:t>
            </w:r>
          </w:p>
        </w:tc>
        <w:tc>
          <w:tcPr>
            <w:tcW w:w="1701" w:type="dxa"/>
          </w:tcPr>
          <w:p w14:paraId="60B3AEEB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9534D21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84E19C1" w14:textId="2E291690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14DA36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R. Murphy. English grammar in Use. Cambridge University Press. 2020</w:t>
            </w:r>
          </w:p>
          <w:p w14:paraId="5A825B04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73ED795" w14:textId="16010C9D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331AFAA" w14:textId="77777777" w:rsidTr="0009318A">
        <w:tc>
          <w:tcPr>
            <w:tcW w:w="704" w:type="dxa"/>
          </w:tcPr>
          <w:p w14:paraId="6B7FFD5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843" w:type="dxa"/>
          </w:tcPr>
          <w:p w14:paraId="2828093E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8C Who is </w:t>
            </w: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Vivienne ?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22F76060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0738F5FB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Possessive pronouns  </w:t>
            </w:r>
          </w:p>
          <w:p w14:paraId="2F414D04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Vocabulary: adverbs of manner </w:t>
            </w:r>
          </w:p>
          <w:p w14:paraId="77345A1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6AD9D7B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4D6703C3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E70CA58" w14:textId="0BC2DB62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3866709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62B981C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80F6F68" w14:textId="55EA95EC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5721003C" w14:textId="77777777" w:rsidTr="0009318A">
        <w:tc>
          <w:tcPr>
            <w:tcW w:w="704" w:type="dxa"/>
          </w:tcPr>
          <w:p w14:paraId="642CE02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43" w:type="dxa"/>
          </w:tcPr>
          <w:p w14:paraId="28A01861" w14:textId="77777777" w:rsidR="00D953B8" w:rsidRPr="00B7396F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9A Beware of the dog </w:t>
            </w:r>
          </w:p>
          <w:p w14:paraId="20D3FD68" w14:textId="77777777" w:rsidR="00D953B8" w:rsidRPr="00B7396F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FAD5326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75BC6E0" w14:textId="77777777" w:rsidR="00D953B8" w:rsidRPr="00B7396F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Grammar : second conditionals   vocabulary: animals </w:t>
            </w:r>
          </w:p>
          <w:p w14:paraId="56E952C5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4C33EC2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0192FC6" w14:textId="733CD1BF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5EB145C1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1CDE1AB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14AA175" w14:textId="01777432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6E3C2D38" w14:textId="77777777" w:rsidTr="0009318A">
        <w:tc>
          <w:tcPr>
            <w:tcW w:w="704" w:type="dxa"/>
          </w:tcPr>
          <w:p w14:paraId="2812EC0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</w:tcPr>
          <w:p w14:paraId="78F536B5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9B. Fear of net </w:t>
            </w:r>
          </w:p>
          <w:p w14:paraId="7240B51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7710103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Grammar : present perfect + for and since, </w:t>
            </w:r>
          </w:p>
          <w:p w14:paraId="0540A417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Vocabulary: words related to fear phrases with for and since </w:t>
            </w:r>
          </w:p>
          <w:p w14:paraId="1BE3AB39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Text on specialty</w:t>
            </w:r>
          </w:p>
        </w:tc>
        <w:tc>
          <w:tcPr>
            <w:tcW w:w="1701" w:type="dxa"/>
          </w:tcPr>
          <w:p w14:paraId="236C15A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CA2ACD0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82C6B46" w14:textId="37F8BE20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73D6908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9F324A3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B1C0D6F" w14:textId="62573948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0D32CD8D" w14:textId="77777777" w:rsidTr="0009318A">
        <w:tc>
          <w:tcPr>
            <w:tcW w:w="704" w:type="dxa"/>
          </w:tcPr>
          <w:p w14:paraId="159FABA4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43" w:type="dxa"/>
          </w:tcPr>
          <w:p w14:paraId="29887471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9C  Scream queens  </w:t>
            </w:r>
          </w:p>
          <w:p w14:paraId="72E7DFED" w14:textId="77777777" w:rsidR="00D953B8" w:rsidRPr="00B7396F" w:rsidRDefault="00D953B8" w:rsidP="0009318A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4866EE0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Present Perfect/Past.  Vocabulary: Biographies</w:t>
            </w:r>
          </w:p>
          <w:p w14:paraId="745850E0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69F95D2C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2BE07A57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B23A8D8" w14:textId="67CC8393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37DF3BF9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A0C98D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2114FE5" w14:textId="1FD134B1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36F123B1" w14:textId="77777777" w:rsidTr="0009318A">
        <w:tc>
          <w:tcPr>
            <w:tcW w:w="704" w:type="dxa"/>
          </w:tcPr>
          <w:p w14:paraId="7104470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</w:tcPr>
          <w:p w14:paraId="4C25C935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10 A – File 10 B   Into the net / </w:t>
            </w: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Early birds  </w:t>
            </w:r>
          </w:p>
          <w:p w14:paraId="60A4E539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0FA95EC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18564CE3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Grammar: prepositions expressing movements, </w:t>
            </w:r>
          </w:p>
          <w:p w14:paraId="41D06540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Vocabulary: </w:t>
            </w: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Word order of phrasal verbs</w:t>
            </w: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2C91858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0D4DBB4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DCE507D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7B7EED7" w14:textId="5DC23093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CF38A34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R. Murphy. English grammar in Use.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Cambridge University Press. 2020</w:t>
            </w:r>
          </w:p>
          <w:p w14:paraId="3609B8DE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6528625" w14:textId="20508B0F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27B3BB27" w14:textId="77777777" w:rsidTr="0009318A">
        <w:tc>
          <w:tcPr>
            <w:tcW w:w="704" w:type="dxa"/>
          </w:tcPr>
          <w:p w14:paraId="5BF3068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1843" w:type="dxa"/>
          </w:tcPr>
          <w:p w14:paraId="154D6E77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File  10 C  International inventions</w:t>
            </w:r>
          </w:p>
          <w:p w14:paraId="56937869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727F4249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Grammar :</w:t>
            </w:r>
            <w:proofErr w:type="gramEnd"/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Passive. </w:t>
            </w:r>
          </w:p>
          <w:p w14:paraId="171EEB2D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Vocabulary: People from different countries </w:t>
            </w:r>
          </w:p>
          <w:p w14:paraId="1830CC2E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76D24FA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34EF9A5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315C858" w14:textId="6EF2CA7C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36DC1EED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9B3FBE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5B3A453" w14:textId="2E05FD88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543870E9" w14:textId="77777777" w:rsidTr="0009318A">
        <w:tc>
          <w:tcPr>
            <w:tcW w:w="704" w:type="dxa"/>
          </w:tcPr>
          <w:p w14:paraId="351F871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</w:tcPr>
          <w:p w14:paraId="158E0826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</w:t>
            </w: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11 A Ask the teacher</w:t>
            </w:r>
          </w:p>
          <w:p w14:paraId="04DB5347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D168A7B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14CB79A9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Grammar and vocabulary: used to  Vocabulary: school subjects  </w:t>
            </w:r>
          </w:p>
          <w:p w14:paraId="5D070E4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163DB61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2CEF0A92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2BC8BDE" w14:textId="37CC1FDC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E8DEA6F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6783EF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64EB311" w14:textId="1FE9271B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73D018C1" w14:textId="77777777" w:rsidTr="0009318A">
        <w:tc>
          <w:tcPr>
            <w:tcW w:w="704" w:type="dxa"/>
          </w:tcPr>
          <w:p w14:paraId="14507D6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EE79B54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File  11 B – File 11 C   Help I can’t decide / Twinstrangers.net </w:t>
            </w:r>
          </w:p>
          <w:p w14:paraId="463EC739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16DAA26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Grammar and vocabulary:  might /word building, neither/either    Vocabulary: similarities and differences  </w:t>
            </w:r>
          </w:p>
          <w:p w14:paraId="172568D8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Reading: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 on specialty:</w:t>
            </w:r>
          </w:p>
          <w:p w14:paraId="1133F5D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0554E3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6F48FD9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16A3A7B" w14:textId="69756019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C77EF30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01FB85C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3523536" w14:textId="1317A093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2B4200CC" w14:textId="77777777" w:rsidTr="0009318A">
        <w:tc>
          <w:tcPr>
            <w:tcW w:w="704" w:type="dxa"/>
          </w:tcPr>
          <w:p w14:paraId="1152908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277FAB51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 12 A – 12 B    Unbelievable / Think before you speak  </w:t>
            </w:r>
          </w:p>
          <w:p w14:paraId="67DC0A34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F806D8A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 and vocabulary: Past Perfect, Reported speech</w:t>
            </w:r>
          </w:p>
          <w:p w14:paraId="7CF7429C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Vocabulary: time expression, say or tell </w:t>
            </w:r>
          </w:p>
          <w:p w14:paraId="34C36810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 on specialty: </w:t>
            </w:r>
          </w:p>
          <w:p w14:paraId="477BFE5C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D6364A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3D4C4CB7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AD9F35F" w14:textId="7F3F5FD4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C030F2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R. Murphy. English grammar in Use. Cambridge University Press. 2020</w:t>
            </w:r>
          </w:p>
          <w:p w14:paraId="70228462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65A8F8E" w14:textId="0BF09CE8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241E837F" w14:textId="77777777" w:rsidTr="0009318A">
        <w:tc>
          <w:tcPr>
            <w:tcW w:w="704" w:type="dxa"/>
          </w:tcPr>
          <w:p w14:paraId="1E254D28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</w:tcPr>
          <w:p w14:paraId="180DB01B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12 C  The English file Quiz </w:t>
            </w:r>
          </w:p>
        </w:tc>
        <w:tc>
          <w:tcPr>
            <w:tcW w:w="3260" w:type="dxa"/>
          </w:tcPr>
          <w:p w14:paraId="6029B49A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Revision of grammar and vocabulary </w:t>
            </w:r>
          </w:p>
          <w:p w14:paraId="3B026C0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6F6706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33AA227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B6B7EF8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743EE6D" w14:textId="773DA6F3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94A4908" w14:textId="53EB88D4" w:rsidR="00F02934" w:rsidRPr="00B7396F" w:rsidRDefault="00A446B2" w:rsidP="00F02934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lastRenderedPageBreak/>
        <w:br w:type="textWrapping" w:clear="all"/>
      </w:r>
    </w:p>
    <w:p w14:paraId="6C6B2DF1" w14:textId="0D5AA3CB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Мақсаты:</w:t>
      </w:r>
    </w:p>
    <w:p w14:paraId="66CE7541" w14:textId="70814F06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B7396F" w:rsidRDefault="00A302CA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F02934" w:rsidRPr="00B7396F">
        <w:rPr>
          <w:rFonts w:ascii="Times New Roman" w:hAnsi="Times New Roman" w:cs="Times New Roman"/>
          <w:sz w:val="20"/>
          <w:szCs w:val="20"/>
          <w:lang w:val="kk-KZ"/>
        </w:rPr>
        <w:t>шетел әдебиетін оқу дағдыларын одан әрі дамыт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ып,</w:t>
      </w:r>
      <w:r w:rsidR="00F02934"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қоғамдық-саяси бағыттағы мамандықтар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ы бойынша</w:t>
      </w:r>
      <w:r w:rsidR="00F02934"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алынған ақпаратты өңдеу және түсіндіру;</w:t>
      </w:r>
    </w:p>
    <w:p w14:paraId="66E397CD" w14:textId="4128DDF0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Күтілетін нәтижелер: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пәнді оқу нәтижесінде білім алушы:</w:t>
      </w:r>
    </w:p>
    <w:p w14:paraId="44436EA9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Тыңдау:</w:t>
      </w:r>
    </w:p>
    <w:p w14:paraId="69F92567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A302CA" w:rsidRPr="00B7396F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Сөйлеу:</w:t>
      </w:r>
    </w:p>
    <w:p w14:paraId="514217B5" w14:textId="6E253246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оқу мәтінінің мазмұнын талқыла</w:t>
      </w:r>
      <w:r w:rsidR="00A302CA" w:rsidRPr="00B7396F">
        <w:rPr>
          <w:rFonts w:ascii="Times New Roman" w:hAnsi="Times New Roman" w:cs="Times New Roman"/>
          <w:sz w:val="20"/>
          <w:szCs w:val="20"/>
          <w:lang w:val="kk-KZ"/>
        </w:rPr>
        <w:t>п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, өз көзқарас</w:t>
      </w:r>
      <w:r w:rsidR="00A302CA" w:rsidRPr="00B7396F">
        <w:rPr>
          <w:rFonts w:ascii="Times New Roman" w:hAnsi="Times New Roman" w:cs="Times New Roman"/>
          <w:sz w:val="20"/>
          <w:szCs w:val="20"/>
          <w:lang w:val="kk-KZ"/>
        </w:rPr>
        <w:t>тарын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дәлелде</w:t>
      </w:r>
      <w:r w:rsidR="00A302CA" w:rsidRPr="00B7396F">
        <w:rPr>
          <w:rFonts w:ascii="Times New Roman" w:hAnsi="Times New Roman" w:cs="Times New Roman"/>
          <w:sz w:val="20"/>
          <w:szCs w:val="20"/>
          <w:lang w:val="kk-KZ"/>
        </w:rPr>
        <w:t>у</w:t>
      </w:r>
    </w:p>
    <w:p w14:paraId="6F946779" w14:textId="63D02608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- күнделікті және оқу жағдайларында өзіндік мінез-құлық </w:t>
      </w:r>
      <w:r w:rsidR="00BC4563" w:rsidRPr="00B7396F">
        <w:rPr>
          <w:rFonts w:ascii="Times New Roman" w:hAnsi="Times New Roman" w:cs="Times New Roman"/>
          <w:sz w:val="20"/>
          <w:szCs w:val="20"/>
          <w:lang w:val="kk-KZ"/>
        </w:rPr>
        <w:t>әдетін қалыптастыру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16776CD1" w14:textId="055AA5CB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BC4563"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өз ойын жеткізуде 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лексика</w:t>
      </w:r>
      <w:r w:rsidR="00BC4563" w:rsidRPr="00B7396F">
        <w:rPr>
          <w:rFonts w:ascii="Times New Roman" w:hAnsi="Times New Roman" w:cs="Times New Roman"/>
          <w:sz w:val="20"/>
          <w:szCs w:val="20"/>
          <w:lang w:val="kk-KZ"/>
        </w:rPr>
        <w:t>лық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және жазу:</w:t>
      </w:r>
    </w:p>
    <w:p w14:paraId="68575B8F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іскери және бейресми сипаттағы стандартты хаттарды жаз</w:t>
      </w:r>
      <w:r w:rsidR="00BC4563" w:rsidRPr="00B7396F">
        <w:rPr>
          <w:rFonts w:ascii="Times New Roman" w:hAnsi="Times New Roman" w:cs="Times New Roman"/>
          <w:sz w:val="20"/>
          <w:szCs w:val="20"/>
          <w:lang w:val="kk-KZ"/>
        </w:rPr>
        <w:t>у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6B803A60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Мұғалімнің тапсырманы орындауға қойылатын талаптары: 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B7396F" w:rsidRDefault="00483C91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Уақытылы</w:t>
      </w:r>
      <w:r w:rsidR="00F02934"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тапсырмаларды тапсырмау </w:t>
      </w:r>
      <w:r w:rsidR="00F02934" w:rsidRPr="00B7396F">
        <w:rPr>
          <w:rFonts w:ascii="Times New Roman" w:hAnsi="Times New Roman" w:cs="Times New Roman"/>
          <w:sz w:val="20"/>
          <w:szCs w:val="20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Бағалау және аттестаттау саясаты:</w:t>
      </w:r>
    </w:p>
    <w:p w14:paraId="108C982B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Критериалды бағалау: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Жиынтық бағалау: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F5F1EF9" w14:textId="7C380D14" w:rsidR="004C6482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және қосымша әдебиеттер:</w:t>
      </w:r>
    </w:p>
    <w:p w14:paraId="508AD720" w14:textId="77777777" w:rsidR="00B3578A" w:rsidRPr="00B7396F" w:rsidRDefault="00B3578A" w:rsidP="00B357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1. Clive Oxenden, Christina Latham-Koenig. 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English File Student’s book. Pre-Intermediate. Oxford University Press, the 4</w:t>
      </w:r>
      <w:r w:rsidRPr="00B739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edition 2019  </w:t>
      </w:r>
    </w:p>
    <w:p w14:paraId="796BC2A2" w14:textId="77777777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2.  Clive 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Oxenden</w:t>
      </w:r>
      <w:proofErr w:type="spellEnd"/>
      <w:r w:rsidRPr="00B7396F">
        <w:rPr>
          <w:rFonts w:ascii="Times New Roman" w:hAnsi="Times New Roman" w:cs="Times New Roman"/>
          <w:sz w:val="20"/>
          <w:szCs w:val="20"/>
          <w:lang w:val="en-US"/>
        </w:rPr>
        <w:t>, Christina Latham-Koenig. English File Workbook. Pre-Intermediate. Oxford University Press, the 4</w:t>
      </w:r>
      <w:r w:rsidRPr="00B739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edition 2019</w:t>
      </w:r>
    </w:p>
    <w:p w14:paraId="3616C327" w14:textId="77777777" w:rsidR="00B3578A" w:rsidRPr="00B7396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r w:rsidRPr="00B7396F">
        <w:rPr>
          <w:rFonts w:ascii="Times New Roman" w:hAnsi="Times New Roman" w:cs="Times New Roman"/>
          <w:sz w:val="20"/>
          <w:szCs w:val="20"/>
          <w:lang w:val="en-US"/>
        </w:rPr>
        <w:t>3. R. Murphy. English grammar in Use. Cambridge University Press. 2020</w:t>
      </w:r>
    </w:p>
    <w:p w14:paraId="22498437" w14:textId="77777777" w:rsidR="00B3578A" w:rsidRPr="00B7396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B7396F">
        <w:rPr>
          <w:rFonts w:ascii="Times New Roman" w:hAnsi="Times New Roman" w:cs="Times New Roman"/>
          <w:sz w:val="20"/>
          <w:szCs w:val="20"/>
          <w:lang w:val="en-US"/>
        </w:rPr>
        <w:t>4.Tina</w:t>
      </w:r>
      <w:proofErr w:type="gram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Karlsoff</w:t>
      </w:r>
      <w:proofErr w:type="spell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Carver, Sandra Douglas 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Fotinos</w:t>
      </w:r>
      <w:proofErr w:type="spell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, A conversation book. English in Everyday life. The </w:t>
      </w:r>
      <w:proofErr w:type="gramStart"/>
      <w:r w:rsidRPr="00B7396F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B739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proofErr w:type="gram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edition, 2019. Longman. </w:t>
      </w:r>
    </w:p>
    <w:p w14:paraId="7961EBAC" w14:textId="77777777" w:rsidR="00B3578A" w:rsidRPr="00B7396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5. Ruth 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Gairns</w:t>
      </w:r>
      <w:proofErr w:type="spell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, Stuart Redman. Oxford Word Skill.  Basic. The </w:t>
      </w:r>
      <w:proofErr w:type="gramStart"/>
      <w:r w:rsidRPr="00B7396F">
        <w:rPr>
          <w:rFonts w:ascii="Times New Roman" w:hAnsi="Times New Roman" w:cs="Times New Roman"/>
          <w:sz w:val="20"/>
          <w:szCs w:val="20"/>
          <w:lang w:val="en-US"/>
        </w:rPr>
        <w:t>2d</w:t>
      </w:r>
      <w:proofErr w:type="gram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edition. </w:t>
      </w:r>
      <w:proofErr w:type="gramStart"/>
      <w:r w:rsidRPr="00B7396F">
        <w:rPr>
          <w:rFonts w:ascii="Times New Roman" w:hAnsi="Times New Roman" w:cs="Times New Roman"/>
          <w:sz w:val="20"/>
          <w:szCs w:val="20"/>
          <w:lang w:val="en-US"/>
        </w:rPr>
        <w:t>2020</w:t>
      </w:r>
      <w:proofErr w:type="gram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, Oxford University Press. </w:t>
      </w:r>
    </w:p>
    <w:p w14:paraId="3C9B2071" w14:textId="77777777" w:rsidR="00B3578A" w:rsidRPr="00B7396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6.  John Eastwood. Oxford practice grammar. New Edition. </w:t>
      </w:r>
      <w:proofErr w:type="gramStart"/>
      <w:r w:rsidRPr="00B7396F">
        <w:rPr>
          <w:rFonts w:ascii="Times New Roman" w:hAnsi="Times New Roman" w:cs="Times New Roman"/>
          <w:sz w:val="20"/>
          <w:szCs w:val="20"/>
          <w:lang w:val="en-US"/>
        </w:rPr>
        <w:t>2020</w:t>
      </w:r>
      <w:proofErr w:type="gram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, Oxford University Press. </w:t>
      </w:r>
    </w:p>
    <w:p w14:paraId="26386BBD" w14:textId="26464829" w:rsidR="00B3578A" w:rsidRPr="00B7396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7. </w:t>
      </w:r>
      <w:r w:rsidR="00140B50" w:rsidRPr="00B7396F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40B50" w:rsidRPr="00B7396F">
        <w:rPr>
          <w:rFonts w:ascii="Times New Roman" w:hAnsi="Times New Roman" w:cs="Times New Roman"/>
          <w:sz w:val="20"/>
          <w:szCs w:val="20"/>
        </w:rPr>
        <w:t>С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140B50" w:rsidRPr="00B7396F">
        <w:rPr>
          <w:rFonts w:ascii="Times New Roman" w:hAnsi="Times New Roman" w:cs="Times New Roman"/>
          <w:sz w:val="20"/>
          <w:szCs w:val="20"/>
        </w:rPr>
        <w:t>Сачкова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140B50" w:rsidRPr="00B7396F">
        <w:rPr>
          <w:rFonts w:ascii="Times New Roman" w:hAnsi="Times New Roman" w:cs="Times New Roman"/>
          <w:sz w:val="20"/>
          <w:szCs w:val="20"/>
        </w:rPr>
        <w:t>Богданова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40B50" w:rsidRPr="00B7396F">
        <w:rPr>
          <w:rFonts w:ascii="Times New Roman" w:hAnsi="Times New Roman" w:cs="Times New Roman"/>
          <w:sz w:val="20"/>
          <w:szCs w:val="20"/>
        </w:rPr>
        <w:t>А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40B50" w:rsidRPr="00B7396F">
        <w:rPr>
          <w:rFonts w:ascii="Times New Roman" w:hAnsi="Times New Roman" w:cs="Times New Roman"/>
          <w:sz w:val="20"/>
          <w:szCs w:val="20"/>
        </w:rPr>
        <w:t>Г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., </w:t>
      </w:r>
      <w:proofErr w:type="gramStart"/>
      <w:r w:rsidR="00140B50" w:rsidRPr="00B7396F">
        <w:rPr>
          <w:rFonts w:ascii="Times New Roman" w:hAnsi="Times New Roman" w:cs="Times New Roman"/>
          <w:sz w:val="20"/>
          <w:szCs w:val="20"/>
        </w:rPr>
        <w:t>Захарова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140B50" w:rsidRPr="00B7396F">
        <w:rPr>
          <w:rFonts w:ascii="Times New Roman" w:hAnsi="Times New Roman" w:cs="Times New Roman"/>
          <w:sz w:val="20"/>
          <w:szCs w:val="20"/>
        </w:rPr>
        <w:t>Е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40B50" w:rsidRPr="00B7396F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. Professional English for Chemistry Students. </w:t>
      </w:r>
      <w:r w:rsidR="00140B50" w:rsidRPr="00B7396F">
        <w:rPr>
          <w:rFonts w:ascii="Times New Roman" w:hAnsi="Times New Roman" w:cs="Times New Roman"/>
          <w:sz w:val="20"/>
          <w:szCs w:val="20"/>
        </w:rPr>
        <w:t xml:space="preserve">Томский Политехнический университет. 2021 с. 75 </w:t>
      </w:r>
    </w:p>
    <w:p w14:paraId="5D89FF96" w14:textId="2A58D275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7396F">
        <w:rPr>
          <w:rFonts w:ascii="Times New Roman" w:hAnsi="Times New Roman" w:cs="Times New Roman"/>
          <w:b/>
          <w:color w:val="000000"/>
          <w:sz w:val="20"/>
          <w:szCs w:val="20"/>
        </w:rPr>
        <w:t>Интернет ресурс</w:t>
      </w:r>
      <w:r w:rsidRPr="00B7396F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тар</w:t>
      </w:r>
      <w:r w:rsidRPr="00B7396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</w:p>
    <w:p w14:paraId="121EF3BD" w14:textId="77777777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1. 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7396F">
        <w:rPr>
          <w:rFonts w:ascii="Times New Roman" w:hAnsi="Times New Roman" w:cs="Times New Roman"/>
          <w:sz w:val="20"/>
          <w:szCs w:val="20"/>
        </w:rPr>
        <w:t>://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B7396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elllo</w:t>
      </w:r>
      <w:proofErr w:type="spellEnd"/>
      <w:r w:rsidRPr="00B7396F">
        <w:rPr>
          <w:rFonts w:ascii="Times New Roman" w:hAnsi="Times New Roman" w:cs="Times New Roman"/>
          <w:sz w:val="20"/>
          <w:szCs w:val="20"/>
        </w:rPr>
        <w:t>.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org</w:t>
      </w:r>
      <w:r w:rsidRPr="00B7396F">
        <w:rPr>
          <w:rFonts w:ascii="Times New Roman" w:hAnsi="Times New Roman" w:cs="Times New Roman"/>
          <w:sz w:val="20"/>
          <w:szCs w:val="20"/>
        </w:rPr>
        <w:t>/#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google</w:t>
      </w:r>
      <w:r w:rsidRPr="00B7396F">
        <w:rPr>
          <w:rFonts w:ascii="Times New Roman" w:hAnsi="Times New Roman" w:cs="Times New Roman"/>
          <w:sz w:val="20"/>
          <w:szCs w:val="20"/>
        </w:rPr>
        <w:t>_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vignette</w:t>
      </w:r>
    </w:p>
    <w:p w14:paraId="48794FC2" w14:textId="77777777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2. 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Грамматика английского языка. </w:t>
      </w:r>
      <w:r w:rsidRPr="00B7396F">
        <w:rPr>
          <w:rFonts w:ascii="Times New Roman" w:hAnsi="Times New Roman" w:cs="Times New Roman"/>
          <w:sz w:val="20"/>
          <w:szCs w:val="20"/>
        </w:rPr>
        <w:t xml:space="preserve"> МООК. 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Stepik</w:t>
      </w:r>
      <w:proofErr w:type="spellEnd"/>
      <w:r w:rsidRPr="00B7396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F5A4DC" w14:textId="77777777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3. </w:t>
      </w:r>
      <w:hyperlink r:id="rId5" w:history="1">
        <w:r w:rsidRPr="00B7396F">
          <w:rPr>
            <w:rStyle w:val="a8"/>
            <w:sz w:val="20"/>
            <w:szCs w:val="20"/>
            <w:lang w:val="en-US"/>
          </w:rPr>
          <w:t>https</w:t>
        </w:r>
        <w:r w:rsidRPr="00B7396F">
          <w:rPr>
            <w:rStyle w:val="a8"/>
            <w:sz w:val="20"/>
            <w:szCs w:val="20"/>
          </w:rPr>
          <w:t>://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elt</w:t>
        </w:r>
        <w:proofErr w:type="spellEnd"/>
        <w:r w:rsidRPr="00B7396F">
          <w:rPr>
            <w:rStyle w:val="a8"/>
            <w:sz w:val="20"/>
            <w:szCs w:val="20"/>
          </w:rPr>
          <w:t>.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oup</w:t>
        </w:r>
        <w:proofErr w:type="spellEnd"/>
        <w:r w:rsidRPr="00B7396F">
          <w:rPr>
            <w:rStyle w:val="a8"/>
            <w:sz w:val="20"/>
            <w:szCs w:val="20"/>
          </w:rPr>
          <w:t>.</w:t>
        </w:r>
        <w:r w:rsidRPr="00B7396F">
          <w:rPr>
            <w:rStyle w:val="a8"/>
            <w:sz w:val="20"/>
            <w:szCs w:val="20"/>
            <w:lang w:val="en-US"/>
          </w:rPr>
          <w:t>com</w:t>
        </w:r>
        <w:r w:rsidRPr="00B7396F">
          <w:rPr>
            <w:rStyle w:val="a8"/>
            <w:sz w:val="20"/>
            <w:szCs w:val="20"/>
          </w:rPr>
          <w:t>/</w:t>
        </w:r>
        <w:r w:rsidRPr="00B7396F">
          <w:rPr>
            <w:rStyle w:val="a8"/>
            <w:sz w:val="20"/>
            <w:szCs w:val="20"/>
            <w:lang w:val="en-US"/>
          </w:rPr>
          <w:t>student</w:t>
        </w:r>
        <w:r w:rsidRPr="00B7396F">
          <w:rPr>
            <w:rStyle w:val="a8"/>
            <w:sz w:val="20"/>
            <w:szCs w:val="20"/>
          </w:rPr>
          <w:t>/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practicegrammar</w:t>
        </w:r>
        <w:proofErr w:type="spellEnd"/>
        <w:r w:rsidRPr="00B7396F">
          <w:rPr>
            <w:rStyle w:val="a8"/>
            <w:sz w:val="20"/>
            <w:szCs w:val="20"/>
          </w:rPr>
          <w:t>/</w:t>
        </w:r>
        <w:r w:rsidRPr="00B7396F">
          <w:rPr>
            <w:rStyle w:val="a8"/>
            <w:sz w:val="20"/>
            <w:szCs w:val="20"/>
            <w:lang w:val="en-US"/>
          </w:rPr>
          <w:t>basic</w:t>
        </w:r>
        <w:r w:rsidRPr="00B7396F">
          <w:rPr>
            <w:rStyle w:val="a8"/>
            <w:sz w:val="20"/>
            <w:szCs w:val="20"/>
          </w:rPr>
          <w:t>/?</w:t>
        </w:r>
        <w:r w:rsidRPr="00B7396F">
          <w:rPr>
            <w:rStyle w:val="a8"/>
            <w:sz w:val="20"/>
            <w:szCs w:val="20"/>
            <w:lang w:val="en-US"/>
          </w:rPr>
          <w:t>cc</w:t>
        </w:r>
        <w:r w:rsidRPr="00B7396F">
          <w:rPr>
            <w:rStyle w:val="a8"/>
            <w:sz w:val="20"/>
            <w:szCs w:val="20"/>
          </w:rPr>
          <w:t>=</w:t>
        </w:r>
        <w:r w:rsidRPr="00B7396F">
          <w:rPr>
            <w:rStyle w:val="a8"/>
            <w:sz w:val="20"/>
            <w:szCs w:val="20"/>
            <w:lang w:val="en-US"/>
          </w:rPr>
          <w:t>se</w:t>
        </w:r>
        <w:r w:rsidRPr="00B7396F">
          <w:rPr>
            <w:rStyle w:val="a8"/>
            <w:sz w:val="20"/>
            <w:szCs w:val="20"/>
          </w:rPr>
          <w:t>&amp;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selLanguage</w:t>
        </w:r>
        <w:proofErr w:type="spellEnd"/>
        <w:r w:rsidRPr="00B7396F">
          <w:rPr>
            <w:rStyle w:val="a8"/>
            <w:sz w:val="20"/>
            <w:szCs w:val="20"/>
          </w:rPr>
          <w:t>=</w:t>
        </w:r>
        <w:r w:rsidRPr="00B7396F">
          <w:rPr>
            <w:rStyle w:val="a8"/>
            <w:sz w:val="20"/>
            <w:szCs w:val="20"/>
            <w:lang w:val="en-US"/>
          </w:rPr>
          <w:t>en</w:t>
        </w:r>
      </w:hyperlink>
    </w:p>
    <w:p w14:paraId="1AC26E88" w14:textId="77777777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4. </w:t>
      </w:r>
      <w:hyperlink r:id="rId6" w:history="1">
        <w:r w:rsidRPr="00B7396F">
          <w:rPr>
            <w:rStyle w:val="a8"/>
            <w:sz w:val="20"/>
            <w:szCs w:val="20"/>
            <w:lang w:val="en-US"/>
          </w:rPr>
          <w:t>https</w:t>
        </w:r>
        <w:r w:rsidRPr="00B7396F">
          <w:rPr>
            <w:rStyle w:val="a8"/>
            <w:sz w:val="20"/>
            <w:szCs w:val="20"/>
          </w:rPr>
          <w:t>://</w:t>
        </w:r>
        <w:r w:rsidRPr="00B7396F">
          <w:rPr>
            <w:rStyle w:val="a8"/>
            <w:sz w:val="20"/>
            <w:szCs w:val="20"/>
            <w:lang w:val="en-US"/>
          </w:rPr>
          <w:t>test</w:t>
        </w:r>
        <w:r w:rsidRPr="00B7396F">
          <w:rPr>
            <w:rStyle w:val="a8"/>
            <w:sz w:val="20"/>
            <w:szCs w:val="20"/>
          </w:rPr>
          <w:t>-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english</w:t>
        </w:r>
        <w:proofErr w:type="spellEnd"/>
        <w:r w:rsidRPr="00B7396F">
          <w:rPr>
            <w:rStyle w:val="a8"/>
            <w:sz w:val="20"/>
            <w:szCs w:val="20"/>
          </w:rPr>
          <w:t>.</w:t>
        </w:r>
        <w:r w:rsidRPr="00B7396F">
          <w:rPr>
            <w:rStyle w:val="a8"/>
            <w:sz w:val="20"/>
            <w:szCs w:val="20"/>
            <w:lang w:val="en-US"/>
          </w:rPr>
          <w:t>com</w:t>
        </w:r>
        <w:r w:rsidRPr="00B7396F">
          <w:rPr>
            <w:rStyle w:val="a8"/>
            <w:sz w:val="20"/>
            <w:szCs w:val="20"/>
          </w:rPr>
          <w:t>/</w:t>
        </w:r>
      </w:hyperlink>
    </w:p>
    <w:p w14:paraId="7D58E896" w14:textId="30170C62" w:rsidR="00483C91" w:rsidRPr="00B7396F" w:rsidRDefault="00B3578A" w:rsidP="00B3578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5. </w:t>
      </w:r>
      <w:hyperlink r:id="rId7" w:history="1">
        <w:r w:rsidRPr="00B7396F">
          <w:rPr>
            <w:rStyle w:val="a8"/>
            <w:sz w:val="20"/>
            <w:szCs w:val="20"/>
            <w:lang w:val="en-US"/>
          </w:rPr>
          <w:t>https</w:t>
        </w:r>
        <w:r w:rsidRPr="00B7396F">
          <w:rPr>
            <w:rStyle w:val="a8"/>
            <w:sz w:val="20"/>
            <w:szCs w:val="20"/>
          </w:rPr>
          <w:t>://</w:t>
        </w:r>
        <w:r w:rsidRPr="00B7396F">
          <w:rPr>
            <w:rStyle w:val="a8"/>
            <w:sz w:val="20"/>
            <w:szCs w:val="20"/>
            <w:lang w:val="en-US"/>
          </w:rPr>
          <w:t>www</w:t>
        </w:r>
        <w:r w:rsidRPr="00B7396F">
          <w:rPr>
            <w:rStyle w:val="a8"/>
            <w:sz w:val="20"/>
            <w:szCs w:val="20"/>
          </w:rPr>
          <w:t>.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esolcourses</w:t>
        </w:r>
        <w:proofErr w:type="spellEnd"/>
        <w:r w:rsidRPr="00B7396F">
          <w:rPr>
            <w:rStyle w:val="a8"/>
            <w:sz w:val="20"/>
            <w:szCs w:val="20"/>
          </w:rPr>
          <w:t>.</w:t>
        </w:r>
        <w:r w:rsidRPr="00B7396F">
          <w:rPr>
            <w:rStyle w:val="a8"/>
            <w:sz w:val="20"/>
            <w:szCs w:val="20"/>
            <w:lang w:val="en-US"/>
          </w:rPr>
          <w:t>com</w:t>
        </w:r>
        <w:r w:rsidRPr="00B7396F">
          <w:rPr>
            <w:rStyle w:val="a8"/>
            <w:sz w:val="20"/>
            <w:szCs w:val="20"/>
          </w:rPr>
          <w:t>/</w:t>
        </w:r>
      </w:hyperlink>
    </w:p>
    <w:p w14:paraId="7C75FB93" w14:textId="56DFC6AA" w:rsidR="00124874" w:rsidRPr="00B7396F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Негізгі білім беру бағдарламасының деңгейі: бакалавриат</w:t>
      </w:r>
    </w:p>
    <w:p w14:paraId="402F3D32" w14:textId="77777777" w:rsidR="00124874" w:rsidRPr="00B7396F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F0EF989" w14:textId="77777777" w:rsidR="00907519" w:rsidRPr="00B7396F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меңгерушісі    _________________ Д.Ж.Досмагамбетова </w:t>
      </w:r>
    </w:p>
    <w:p w14:paraId="0C87E500" w14:textId="018474C9" w:rsidR="00907519" w:rsidRPr="00B7396F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«»  қыркүйек 202</w:t>
      </w:r>
      <w:r w:rsidR="00E70C6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ж., №  хаттама</w:t>
      </w:r>
    </w:p>
    <w:p w14:paraId="5468D783" w14:textId="77777777" w:rsidR="00907519" w:rsidRPr="00B7396F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520A45D" w14:textId="77777777" w:rsidR="00907519" w:rsidRPr="00B7396F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6A769EF" w14:textId="7001DC3C" w:rsidR="000E6F5F" w:rsidRPr="00B7396F" w:rsidRDefault="000E6F5F" w:rsidP="000E6F5F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Кафедраның оқу-әдістемелік кеңес төрайымы ____________ </w:t>
      </w:r>
      <w:r w:rsidR="00756BD7"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Акылова Г.С. </w:t>
      </w:r>
    </w:p>
    <w:p w14:paraId="7F726176" w14:textId="77777777" w:rsidR="00907519" w:rsidRPr="00B7396F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47684838" w14:textId="77777777" w:rsidR="000E6F5F" w:rsidRPr="00B7396F" w:rsidRDefault="000E6F5F" w:rsidP="00483C9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2779597" w14:textId="5CA26A9E" w:rsidR="00907519" w:rsidRPr="00B7396F" w:rsidRDefault="000E6F5F" w:rsidP="00483C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907519"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«»  қыркүйек 202</w:t>
      </w:r>
      <w:r w:rsidR="00E70C6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bookmarkStart w:id="0" w:name="_GoBack"/>
      <w:bookmarkEnd w:id="0"/>
      <w:r w:rsidR="00907519"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ж.,  № хаттама </w:t>
      </w:r>
    </w:p>
    <w:p w14:paraId="30B28405" w14:textId="77777777" w:rsidR="00907519" w:rsidRPr="00B7396F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A566867" w14:textId="77777777" w:rsidR="00155E11" w:rsidRPr="00B7396F" w:rsidRDefault="00155E11" w:rsidP="00483C9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F0385E" w14:textId="77777777" w:rsidR="001330C6" w:rsidRPr="001330C6" w:rsidRDefault="001330C6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B8"/>
    <w:rsid w:val="00017E2A"/>
    <w:rsid w:val="000700E8"/>
    <w:rsid w:val="000A6D8C"/>
    <w:rsid w:val="000B5B4F"/>
    <w:rsid w:val="000C1C13"/>
    <w:rsid w:val="000D7B1E"/>
    <w:rsid w:val="000E6F5F"/>
    <w:rsid w:val="000E7CD3"/>
    <w:rsid w:val="00124874"/>
    <w:rsid w:val="00125B89"/>
    <w:rsid w:val="001330C6"/>
    <w:rsid w:val="00140B50"/>
    <w:rsid w:val="00155E11"/>
    <w:rsid w:val="00166C36"/>
    <w:rsid w:val="00170CF6"/>
    <w:rsid w:val="00187DCF"/>
    <w:rsid w:val="00190BEE"/>
    <w:rsid w:val="001A7FF1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25F4F"/>
    <w:rsid w:val="003772D2"/>
    <w:rsid w:val="003B1473"/>
    <w:rsid w:val="003D254E"/>
    <w:rsid w:val="003D46B4"/>
    <w:rsid w:val="0042640B"/>
    <w:rsid w:val="00483C91"/>
    <w:rsid w:val="004C4EF0"/>
    <w:rsid w:val="004C6482"/>
    <w:rsid w:val="005039E6"/>
    <w:rsid w:val="005703F3"/>
    <w:rsid w:val="00570DCC"/>
    <w:rsid w:val="005750FC"/>
    <w:rsid w:val="005F505A"/>
    <w:rsid w:val="00610E1C"/>
    <w:rsid w:val="006273DF"/>
    <w:rsid w:val="0064403B"/>
    <w:rsid w:val="006650A7"/>
    <w:rsid w:val="00672FEB"/>
    <w:rsid w:val="00684CA5"/>
    <w:rsid w:val="00690009"/>
    <w:rsid w:val="006E517E"/>
    <w:rsid w:val="00707984"/>
    <w:rsid w:val="00734409"/>
    <w:rsid w:val="00756BD7"/>
    <w:rsid w:val="007F795D"/>
    <w:rsid w:val="00807782"/>
    <w:rsid w:val="00822B0A"/>
    <w:rsid w:val="008630F4"/>
    <w:rsid w:val="00882CBB"/>
    <w:rsid w:val="008A2A98"/>
    <w:rsid w:val="008A338B"/>
    <w:rsid w:val="008C5F97"/>
    <w:rsid w:val="008C6645"/>
    <w:rsid w:val="00907519"/>
    <w:rsid w:val="00926C16"/>
    <w:rsid w:val="009B602B"/>
    <w:rsid w:val="009C599C"/>
    <w:rsid w:val="009D1089"/>
    <w:rsid w:val="009D787D"/>
    <w:rsid w:val="00A302CA"/>
    <w:rsid w:val="00A446B2"/>
    <w:rsid w:val="00A767E6"/>
    <w:rsid w:val="00A94705"/>
    <w:rsid w:val="00A96C61"/>
    <w:rsid w:val="00AB65B8"/>
    <w:rsid w:val="00AF6228"/>
    <w:rsid w:val="00B000A6"/>
    <w:rsid w:val="00B32125"/>
    <w:rsid w:val="00B3578A"/>
    <w:rsid w:val="00B36392"/>
    <w:rsid w:val="00B63EC7"/>
    <w:rsid w:val="00B7396F"/>
    <w:rsid w:val="00BC4563"/>
    <w:rsid w:val="00CB3858"/>
    <w:rsid w:val="00CD0A13"/>
    <w:rsid w:val="00CE399F"/>
    <w:rsid w:val="00D30D9E"/>
    <w:rsid w:val="00D36A2D"/>
    <w:rsid w:val="00D953B8"/>
    <w:rsid w:val="00E03B5F"/>
    <w:rsid w:val="00E70C66"/>
    <w:rsid w:val="00E852E5"/>
    <w:rsid w:val="00E961CC"/>
    <w:rsid w:val="00E969A1"/>
    <w:rsid w:val="00F02934"/>
    <w:rsid w:val="00F64C70"/>
    <w:rsid w:val="00F70181"/>
    <w:rsid w:val="00FA22EB"/>
    <w:rsid w:val="00FC155E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semiHidden/>
    <w:unhideWhenUsed/>
    <w:rsid w:val="00B3578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olcours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-english.com/" TargetMode="External"/><Relationship Id="rId5" Type="http://schemas.openxmlformats.org/officeDocument/2006/relationships/hyperlink" Target="https://elt.oup.com/student/practicegrammar/basic/?cc=se&amp;selLanguage=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2538</Words>
  <Characters>14471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ASER</cp:lastModifiedBy>
  <cp:revision>4</cp:revision>
  <dcterms:created xsi:type="dcterms:W3CDTF">2023-09-08T05:43:00Z</dcterms:created>
  <dcterms:modified xsi:type="dcterms:W3CDTF">2024-09-11T04:45:00Z</dcterms:modified>
</cp:coreProperties>
</file>